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363" w:rsidRPr="00E356F8" w:rsidRDefault="00694363" w:rsidP="00694363">
      <w:pPr>
        <w:jc w:val="center"/>
        <w:rPr>
          <w:sz w:val="28"/>
          <w:szCs w:val="28"/>
        </w:rPr>
      </w:pPr>
      <w:r w:rsidRPr="00E356F8">
        <w:rPr>
          <w:sz w:val="28"/>
          <w:szCs w:val="28"/>
        </w:rPr>
        <w:t xml:space="preserve">«Приданое </w:t>
      </w:r>
      <w:proofErr w:type="spellStart"/>
      <w:r w:rsidRPr="00E356F8">
        <w:rPr>
          <w:sz w:val="28"/>
          <w:szCs w:val="28"/>
        </w:rPr>
        <w:t>дунганской</w:t>
      </w:r>
      <w:proofErr w:type="spellEnd"/>
      <w:r w:rsidRPr="00E356F8">
        <w:rPr>
          <w:sz w:val="28"/>
          <w:szCs w:val="28"/>
        </w:rPr>
        <w:t xml:space="preserve"> невесты»</w:t>
      </w:r>
    </w:p>
    <w:p w:rsidR="00694363" w:rsidRPr="00E356F8" w:rsidRDefault="00694363" w:rsidP="00694363">
      <w:pPr>
        <w:jc w:val="center"/>
        <w:rPr>
          <w:sz w:val="28"/>
          <w:szCs w:val="28"/>
        </w:rPr>
      </w:pPr>
    </w:p>
    <w:p w:rsidR="00694363" w:rsidRPr="00142B68" w:rsidRDefault="00694363" w:rsidP="00694363">
      <w:pPr>
        <w:jc w:val="both"/>
        <w:rPr>
          <w:bCs/>
          <w:snapToGrid w:val="0"/>
          <w:sz w:val="28"/>
          <w:szCs w:val="28"/>
        </w:rPr>
      </w:pPr>
      <w:r w:rsidRPr="00142B68">
        <w:rPr>
          <w:sz w:val="28"/>
          <w:szCs w:val="28"/>
        </w:rPr>
        <w:t>Витрина вертикальная большая у входа в зал</w:t>
      </w:r>
    </w:p>
    <w:p w:rsidR="00694363" w:rsidRPr="001272E7" w:rsidRDefault="00694363" w:rsidP="00694363">
      <w:pPr>
        <w:jc w:val="both"/>
        <w:rPr>
          <w:bCs/>
          <w:snapToGrid w:val="0"/>
          <w:sz w:val="24"/>
          <w:szCs w:val="24"/>
        </w:rPr>
      </w:pPr>
      <w:r w:rsidRPr="001272E7">
        <w:rPr>
          <w:bCs/>
          <w:snapToGrid w:val="0"/>
          <w:sz w:val="24"/>
          <w:szCs w:val="24"/>
        </w:rPr>
        <w:t>Составитель: старший научный сотрудник отдела искусства народов Ближнего и Среднего Востока, Южной и Центральной Азии, хранитель фонда "Предметы искусства Центральной Азии" Н.Г. Альфонсо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1559"/>
        <w:gridCol w:w="3261"/>
        <w:gridCol w:w="1559"/>
        <w:gridCol w:w="2693"/>
      </w:tblGrid>
      <w:tr w:rsidR="00694363" w:rsidRPr="00352F58" w:rsidTr="00D96E91">
        <w:trPr>
          <w:cantSplit/>
          <w:tblHeader/>
        </w:trPr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№ п/п</w:t>
            </w:r>
          </w:p>
        </w:tc>
        <w:tc>
          <w:tcPr>
            <w:tcW w:w="1559" w:type="dxa"/>
          </w:tcPr>
          <w:p w:rsidR="00694363" w:rsidRPr="00352F58" w:rsidRDefault="00694363" w:rsidP="00D96E91">
            <w:pPr>
              <w:jc w:val="center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Учетные номера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jc w:val="center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Наименование и краткое описание </w:t>
            </w:r>
            <w:proofErr w:type="gram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предметов,  датировка</w:t>
            </w:r>
            <w:proofErr w:type="gramEnd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, материал, техника, размеры, надписи, клейма. Сохранность</w:t>
            </w:r>
          </w:p>
        </w:tc>
        <w:tc>
          <w:tcPr>
            <w:tcW w:w="1559" w:type="dxa"/>
          </w:tcPr>
          <w:p w:rsidR="00694363" w:rsidRPr="00352F58" w:rsidRDefault="00694363" w:rsidP="00D96E91">
            <w:pPr>
              <w:jc w:val="center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Примечание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widowControl w:val="0"/>
              <w:jc w:val="center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Изображение</w:t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44800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20921/1-2 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Туфли женские "</w:t>
            </w:r>
            <w:proofErr w:type="spellStart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годиз</w:t>
            </w:r>
            <w:proofErr w:type="spellEnd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хэ</w:t>
            </w:r>
            <w:proofErr w:type="spellEnd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"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Казахстан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Народность: дунгане. 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  <w:t>XX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в.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Ткань, тесьма, дерево, бумага, гвозди, вышивка. 22х7х9,5 (каждый) см.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619250" cy="16192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44805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20923 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Праздничный женский халат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Казахстан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Народность: дунгане. Первая половина 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  <w:t>XX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в.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Шелк, вышивка. Дл. 135; ш. 128 (по рукавам) см.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694363" w:rsidRPr="00C76C73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619250" cy="16192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44806/1-3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20924/1-3 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Женская кофта со съемными рукавами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Казахстан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Народность: дунгане. Первая половина 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  <w:t>XX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в.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Шелк, вышивка, шитье. Безрукавка: дл. 79; ш. 72; дл. рукавов 74 см.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694363" w:rsidRPr="00C76C73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619250" cy="16192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44811/1-2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20929/1-2 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Туфли женские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Казахстан (?)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Народность: дунгане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Шелк, дерево, гвозди, вышивка. Дл. туфель 24; пл. платформы - 9 см.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619250" cy="16192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16010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2676/1-2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Туфли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Киргизская ССР. Первая половина 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  <w:t>XX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в.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Шелк, дерево, х/б, нити шелковые, мелкие гвозди, вышивка гладью, шитье.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  <w:t>Дл</w:t>
            </w:r>
            <w:proofErr w:type="spellEnd"/>
            <w:r w:rsidRPr="00352F58"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  <w:t xml:space="preserve">. 24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  <w:t>см</w:t>
            </w:r>
            <w:proofErr w:type="spellEnd"/>
            <w:r w:rsidRPr="00352F58"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  <w:t>каждая</w:t>
            </w:r>
            <w:proofErr w:type="spellEnd"/>
            <w:r w:rsidRPr="00352F58"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  <w:t>).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694363" w:rsidRPr="00C76C73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619250" cy="16192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2677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Воротник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Киргизская ССР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Народность: дунгане, первая половина ХХ в.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Шелк, х/б ткань, тесьма, бусины, картон, шитье, вышивка гладью,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шир.ворота</w:t>
            </w:r>
            <w:proofErr w:type="spellEnd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39.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C76C73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714500" cy="1123950"/>
                  <wp:effectExtent l="0" t="0" r="0" b="0"/>
                  <wp:docPr id="34" name="Рисунок 34" descr="30_002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0_002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2678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Воротник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Киргизская ССР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Народность: дунгане, первая половина ХХ в.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Шелк, х/б ткань, нити шелковые, тесьма, кисти, бусины, вышивка шелком, шитье,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шир.ворота</w:t>
            </w:r>
            <w:proofErr w:type="spellEnd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37.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C76C73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533525" cy="1143000"/>
                  <wp:effectExtent l="0" t="0" r="9525" b="0"/>
                  <wp:docPr id="33" name="Рисунок 33" descr="30_002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0_002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16015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2681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Украшение к зеркалу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Киргизская ССР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Народность: дунгане. Первая половина ХХ в.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Х/б, шелк, картон, нити шелковые,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золотная</w:t>
            </w:r>
            <w:proofErr w:type="spellEnd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нить, вышивка, шитье. 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  <w:t>В. 35; ш. 13</w:t>
            </w:r>
            <w:proofErr w:type="gram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  <w:t>,5</w:t>
            </w:r>
            <w:proofErr w:type="gramEnd"/>
            <w:r w:rsidRPr="00352F58"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  <w:t>см</w:t>
            </w:r>
            <w:proofErr w:type="spellEnd"/>
            <w:r w:rsidRPr="00352F58"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  <w:t>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694363" w:rsidRPr="00C76C73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619250" cy="16192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16016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2682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Украшение к зеркалу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Киргизская ССР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Народность: дунгане. Первая половина ХХ в.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Шелк, картон, бумага, вышивка, аппликация, шитье. В. 31; ш. 22 см.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C76C73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619250" cy="16192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iCs/>
                <w:snapToGrid w:val="0"/>
                <w:sz w:val="24"/>
                <w:szCs w:val="24"/>
                <w:lang w:val="en-US"/>
              </w:rPr>
              <w:t>ГМВ КП 16017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iCs/>
                <w:snapToGrid w:val="0"/>
                <w:sz w:val="24"/>
                <w:szCs w:val="24"/>
                <w:lang w:val="en-US"/>
              </w:rPr>
              <w:t>2683 III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Cs/>
                <w:iCs/>
                <w:snapToGrid w:val="0"/>
                <w:sz w:val="24"/>
                <w:szCs w:val="24"/>
                <w:lang w:val="en-US"/>
              </w:rPr>
              <w:t>№ ГК 5952356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i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iCs/>
                <w:snapToGrid w:val="0"/>
                <w:sz w:val="24"/>
                <w:szCs w:val="24"/>
              </w:rPr>
              <w:t>Украшение к зеркалу</w:t>
            </w:r>
          </w:p>
          <w:p w:rsidR="00694363" w:rsidRPr="00352F58" w:rsidRDefault="00694363" w:rsidP="00D96E91">
            <w:pPr>
              <w:rPr>
                <w:rFonts w:eastAsiaTheme="minorEastAsia"/>
                <w:bCs/>
                <w:i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iCs/>
                <w:snapToGrid w:val="0"/>
                <w:sz w:val="24"/>
                <w:szCs w:val="24"/>
              </w:rPr>
              <w:t>Киргизская ССР</w:t>
            </w:r>
          </w:p>
          <w:p w:rsidR="00694363" w:rsidRPr="00352F58" w:rsidRDefault="00694363" w:rsidP="00D96E91">
            <w:pPr>
              <w:rPr>
                <w:rFonts w:eastAsiaTheme="minorEastAsia"/>
                <w:bCs/>
                <w:i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iCs/>
                <w:snapToGrid w:val="0"/>
                <w:sz w:val="24"/>
                <w:szCs w:val="24"/>
              </w:rPr>
              <w:t xml:space="preserve">Народность: дунгане. Первая половина </w:t>
            </w:r>
            <w:r w:rsidRPr="00352F58">
              <w:rPr>
                <w:rFonts w:eastAsiaTheme="minorEastAsia"/>
                <w:bCs/>
                <w:iCs/>
                <w:snapToGrid w:val="0"/>
                <w:sz w:val="24"/>
                <w:szCs w:val="24"/>
                <w:lang w:val="en-US"/>
              </w:rPr>
              <w:t>XX</w:t>
            </w:r>
            <w:r w:rsidRPr="00352F58">
              <w:rPr>
                <w:rFonts w:eastAsiaTheme="minorEastAsia"/>
                <w:bCs/>
                <w:iCs/>
                <w:snapToGrid w:val="0"/>
                <w:sz w:val="24"/>
                <w:szCs w:val="24"/>
              </w:rPr>
              <w:t xml:space="preserve"> в.</w:t>
            </w:r>
          </w:p>
          <w:p w:rsidR="00694363" w:rsidRPr="00352F58" w:rsidRDefault="00694363" w:rsidP="00D96E91">
            <w:pPr>
              <w:rPr>
                <w:rFonts w:eastAsiaTheme="minorEastAsia"/>
                <w:bCs/>
                <w:i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iCs/>
                <w:snapToGrid w:val="0"/>
                <w:sz w:val="24"/>
                <w:szCs w:val="24"/>
              </w:rPr>
              <w:t>Шелк, х/б ткань, картон, шитье, вышивка. В. 35; ш. 14 см.</w:t>
            </w:r>
          </w:p>
          <w:p w:rsidR="00694363" w:rsidRPr="00352F58" w:rsidRDefault="00694363" w:rsidP="00D96E91">
            <w:pPr>
              <w:rPr>
                <w:rFonts w:eastAsiaTheme="minorEastAsia"/>
                <w:bCs/>
                <w:i/>
                <w:i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iCs/>
                <w:snapToGrid w:val="0"/>
                <w:sz w:val="24"/>
                <w:szCs w:val="24"/>
              </w:rPr>
              <w:t>Сохранность: Низ украшения помят, деформация, шелк потерт, загрязнен, разрывы.</w:t>
            </w:r>
          </w:p>
        </w:tc>
        <w:tc>
          <w:tcPr>
            <w:tcW w:w="1559" w:type="dxa"/>
          </w:tcPr>
          <w:p w:rsidR="00694363" w:rsidRPr="00352F58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16018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2684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Украшение к зеркалу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Киргизская ССР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Народность: дунгане. Первая половина ХХ в.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Шелк, х/б ткань, картон, нити шелковые, вышивка, шитье. В. 34; ш. 14 см.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C76C73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619250" cy="16192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16019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2685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Украшение настенное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Киргизская ССР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Народность: дунгане. Первая половина ХХ в.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Х/б, шелк, бумага, картон, нити шелковые, бусины, вышивка, шитье. 13х11 см.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1 Приобретено у Учебно-производственного художественного комбината Киргизской ССР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619250" cy="16192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40841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12791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Подвеска к женскому костюму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,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хебор</w:t>
            </w:r>
            <w:proofErr w:type="spellEnd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Южный Казахстан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Народность: дунгане. Начало 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  <w:t>XX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в.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Шелк, кисти, бусы, шитье, вышивка шелком. 21.5х12.5.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Место находки: Закупочная экспедиция в Казахскую ССР в 1989 г.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2 Приобретено во время закупочных экспедиций ГМВ в 1980-ые до 1991 г.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619250" cy="16192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43515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14151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Штаны женские праздничные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Казахстан, с.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Масанчин</w:t>
            </w:r>
            <w:proofErr w:type="spellEnd"/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Народность: дунгане. 1967 г.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Ткань, х/б, сатин, шелк, тесьма, шитье, вышивка. 105х57 см.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190625" cy="1800225"/>
                  <wp:effectExtent l="0" t="0" r="9525" b="9525"/>
                  <wp:docPr id="26" name="Рисунок 26" descr="30_014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30_014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43521/1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14201/1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 xml:space="preserve">Автор: </w:t>
            </w:r>
            <w:proofErr w:type="spellStart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Даурова</w:t>
            </w:r>
            <w:proofErr w:type="spellEnd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 xml:space="preserve"> Ф.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</w:t>
            </w: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Носок женский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Казахстан, с.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Шортюбе</w:t>
            </w:r>
            <w:proofErr w:type="spellEnd"/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Народность: дунгане. 1950 г.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Ткань, хлопчатобумажная ткань, сатин, атлас, шитье, вышивка, аппликация. Дл. 22 (подошва); в. 21 см.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C76C73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619250" cy="16192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43521/2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14201/2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 xml:space="preserve">Автор: </w:t>
            </w:r>
            <w:proofErr w:type="spellStart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Даурова</w:t>
            </w:r>
            <w:proofErr w:type="spellEnd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 xml:space="preserve"> Ф.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</w:t>
            </w: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Носок женский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Казахстан, с.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Шортюбе</w:t>
            </w:r>
            <w:proofErr w:type="spellEnd"/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Народность: дунгане. 1950 г.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Ткань, хлопчатобумажная ткань, сатин, атлас, шитье, вышивка, аппликация. Дл. 22,1 (подошва); в. 21,7 см.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C76C73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619250" cy="16192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43522/1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14202/1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 xml:space="preserve">Автор: </w:t>
            </w:r>
            <w:proofErr w:type="spellStart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Харова</w:t>
            </w:r>
            <w:proofErr w:type="spellEnd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 xml:space="preserve"> Р.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</w:t>
            </w: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Носок женский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Казахстан, с.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Шортюбе</w:t>
            </w:r>
            <w:proofErr w:type="spellEnd"/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Народность: дунгане. 1950 г.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Ткань, х/б, шелк, сатин, шитье, вышивка. Дл. 21 (подошва); в. 20,5 см.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C76C73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619250" cy="16192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43522/2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14202/2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 xml:space="preserve">Автор: </w:t>
            </w:r>
            <w:proofErr w:type="spellStart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Харова</w:t>
            </w:r>
            <w:proofErr w:type="spellEnd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 xml:space="preserve"> Р.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</w:t>
            </w: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Носок женский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Казахстан, с.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Шортюбе</w:t>
            </w:r>
            <w:proofErr w:type="spellEnd"/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Народность: дунгане. 1950 г.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Ткань, х/б, шелк, сатин, шитье, вышивка. Дл. 21 (подошва); в. 20 см.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619250" cy="16192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43523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14203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Игольник "</w:t>
            </w:r>
            <w:proofErr w:type="spellStart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джинза</w:t>
            </w:r>
            <w:proofErr w:type="spellEnd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"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Казахстан, с.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Шортюбе</w:t>
            </w:r>
            <w:proofErr w:type="spellEnd"/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Народность: дунгане. 1967 г.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Ткань, х/б, бумага, сатин, шитье, вышивка. 7,2х6 см.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619250" cy="16192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43541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14221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 xml:space="preserve">Автор: </w:t>
            </w:r>
            <w:proofErr w:type="spellStart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Фонтузова</w:t>
            </w:r>
            <w:proofErr w:type="spellEnd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 xml:space="preserve"> С.Я.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</w:t>
            </w: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Сумочка для гребня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Казахстан, с.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Шортюбе</w:t>
            </w:r>
            <w:proofErr w:type="spellEnd"/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Народность: дунгане. 1960 г.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Х/б ткань, сатин, шелк, вышивка, аппликация. 37,5х26 см.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619250" cy="16192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43542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14222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Подвеска к женскому костюму "</w:t>
            </w:r>
            <w:proofErr w:type="spellStart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хэтэр</w:t>
            </w:r>
            <w:proofErr w:type="spellEnd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"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Казахстан, с.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Масанчин</w:t>
            </w:r>
            <w:proofErr w:type="spellEnd"/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Народность: дунгане. 1930 г.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Ткань, вата, бумага, стекло (бусы), вышивка, шитье. 20х13 см.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619250" cy="16192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41834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16737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Наволочка.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Восточный Туркестан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Народность: дунгане. 1978 г.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Атлас, шелк, металлические кнопки, шитье, вышивка. 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  <w:t>73х64.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694363" w:rsidRPr="00F97B02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562100" cy="1047750"/>
                  <wp:effectExtent l="0" t="0" r="0" b="0"/>
                  <wp:docPr id="17" name="Рисунок 17" descr="30_016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30_016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41860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16763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Наволочка.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Восточный Туркестан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Народность: дунгане. 1983 г.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Шелк, металлические кнопки, вышивка. 72х55 см.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C76C73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657350" cy="1095375"/>
                  <wp:effectExtent l="0" t="0" r="0" b="9525"/>
                  <wp:docPr id="16" name="Рисунок 16" descr="30_016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30_016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  <w:p w:rsidR="00694363" w:rsidRPr="00694363" w:rsidRDefault="00694363" w:rsidP="0069436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iCs/>
                <w:snapToGrid w:val="0"/>
                <w:sz w:val="24"/>
                <w:szCs w:val="24"/>
                <w:lang w:val="en-US"/>
              </w:rPr>
              <w:t>ГМВ КП 41862/1-2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iCs/>
                <w:snapToGrid w:val="0"/>
                <w:sz w:val="24"/>
                <w:szCs w:val="24"/>
                <w:lang w:val="en-US"/>
              </w:rPr>
              <w:t>16765/1-2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i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iCs/>
                <w:snapToGrid w:val="0"/>
                <w:sz w:val="24"/>
                <w:szCs w:val="24"/>
              </w:rPr>
              <w:t>Туфли женские.</w:t>
            </w:r>
          </w:p>
          <w:p w:rsidR="00694363" w:rsidRPr="00352F58" w:rsidRDefault="00694363" w:rsidP="00D96E91">
            <w:pPr>
              <w:rPr>
                <w:rFonts w:eastAsiaTheme="minorEastAsia"/>
                <w:bCs/>
                <w:i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iCs/>
                <w:snapToGrid w:val="0"/>
                <w:sz w:val="24"/>
                <w:szCs w:val="24"/>
              </w:rPr>
              <w:t>Народность: дунгане. 1943 г.</w:t>
            </w:r>
          </w:p>
          <w:p w:rsidR="00694363" w:rsidRPr="00352F58" w:rsidRDefault="00694363" w:rsidP="00D96E91">
            <w:pPr>
              <w:rPr>
                <w:rFonts w:eastAsiaTheme="minorEastAsia"/>
                <w:bCs/>
                <w:i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iCs/>
                <w:snapToGrid w:val="0"/>
                <w:sz w:val="24"/>
                <w:szCs w:val="24"/>
              </w:rPr>
              <w:t>Х/б, дерево, шелк, бархат, вышивка. 24х7х9.</w:t>
            </w:r>
          </w:p>
          <w:p w:rsidR="00694363" w:rsidRPr="00352F58" w:rsidRDefault="00694363" w:rsidP="00D96E91">
            <w:pPr>
              <w:rPr>
                <w:rFonts w:eastAsiaTheme="minorEastAsia"/>
                <w:bCs/>
                <w:i/>
                <w:i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590675" cy="1057275"/>
                  <wp:effectExtent l="0" t="0" r="9525" b="9525"/>
                  <wp:docPr id="15" name="Рисунок 15" descr="30_016765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30_016765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41869/1-2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16772/1-2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 xml:space="preserve">Автор: </w:t>
            </w:r>
            <w:proofErr w:type="spellStart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Смарова</w:t>
            </w:r>
            <w:proofErr w:type="spellEnd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 xml:space="preserve"> Д.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</w:t>
            </w: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Туфли женские.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Народность: дунгане. До 1956 г.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Х/б, дерево, шелк, тесьма, вышивка. 23.5х7.5х8.5.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524000" cy="1009650"/>
                  <wp:effectExtent l="0" t="0" r="0" b="0"/>
                  <wp:docPr id="14" name="Рисунок 14" descr="30_016772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30_016772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41903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16806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 xml:space="preserve">Автор: </w:t>
            </w:r>
            <w:proofErr w:type="spellStart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Хурова</w:t>
            </w:r>
            <w:proofErr w:type="spellEnd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 xml:space="preserve"> С.Л.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</w:t>
            </w: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Украшение подголовника.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Казахстан,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Жамбылская</w:t>
            </w:r>
            <w:proofErr w:type="spellEnd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область,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Кундайский</w:t>
            </w:r>
            <w:proofErr w:type="spellEnd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район, село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Масанчи</w:t>
            </w:r>
            <w:proofErr w:type="spellEnd"/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Народность: дунгане. Конец 1920-х гг.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Шелк, сатин, картон, тесьма, вышивка, шитье. 17.6х8.7.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619250" cy="16192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41904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16807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 xml:space="preserve">Автор: </w:t>
            </w:r>
            <w:proofErr w:type="spellStart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Хурова</w:t>
            </w:r>
            <w:proofErr w:type="spellEnd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 xml:space="preserve"> С.Л.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</w:t>
            </w: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Украшение подголовника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Казахстан,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Жамбыльская</w:t>
            </w:r>
            <w:proofErr w:type="spellEnd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область,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Курдайский</w:t>
            </w:r>
            <w:proofErr w:type="spellEnd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район, село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Масанчи</w:t>
            </w:r>
            <w:proofErr w:type="spellEnd"/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Народность: дунгане. Конец 1920-х гг., до 1932 г.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Шелк, сатин, картон, тесьма, вышивка, шитье. 17,6х8,7 см.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619250" cy="16192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41908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16811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 xml:space="preserve">Автор: </w:t>
            </w:r>
            <w:proofErr w:type="spellStart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Лирова</w:t>
            </w:r>
            <w:proofErr w:type="spellEnd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 xml:space="preserve"> В.Л.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</w:t>
            </w: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Украшение подголовника.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Казахстан,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Жамбыльская</w:t>
            </w:r>
            <w:proofErr w:type="spellEnd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область,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Курдайский</w:t>
            </w:r>
            <w:proofErr w:type="spellEnd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район, село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Шортюбе</w:t>
            </w:r>
            <w:proofErr w:type="spellEnd"/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Народность: дунгане. 1926 - 1928 гг.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Х/б, шелк, бумага, тесьма, вышивка, шитье. 17.2х8 см.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619250" cy="16192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iCs/>
                <w:snapToGrid w:val="0"/>
                <w:sz w:val="24"/>
                <w:szCs w:val="24"/>
                <w:lang w:val="en-US"/>
              </w:rPr>
              <w:t>ГМВ КП 41909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iCs/>
                <w:snapToGrid w:val="0"/>
                <w:sz w:val="24"/>
                <w:szCs w:val="24"/>
                <w:lang w:val="en-US"/>
              </w:rPr>
              <w:t>16812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i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iCs/>
                <w:snapToGrid w:val="0"/>
                <w:sz w:val="24"/>
                <w:szCs w:val="24"/>
              </w:rPr>
              <w:t xml:space="preserve">Автор: </w:t>
            </w:r>
            <w:proofErr w:type="spellStart"/>
            <w:r w:rsidRPr="00352F58">
              <w:rPr>
                <w:rFonts w:eastAsiaTheme="minorEastAsia"/>
                <w:b/>
                <w:bCs/>
                <w:iCs/>
                <w:snapToGrid w:val="0"/>
                <w:sz w:val="24"/>
                <w:szCs w:val="24"/>
              </w:rPr>
              <w:t>Лирова</w:t>
            </w:r>
            <w:proofErr w:type="spellEnd"/>
            <w:r w:rsidRPr="00352F58">
              <w:rPr>
                <w:rFonts w:eastAsiaTheme="minorEastAsia"/>
                <w:b/>
                <w:bCs/>
                <w:iCs/>
                <w:snapToGrid w:val="0"/>
                <w:sz w:val="24"/>
                <w:szCs w:val="24"/>
              </w:rPr>
              <w:t xml:space="preserve"> В.Л.</w:t>
            </w:r>
            <w:r w:rsidRPr="00352F58">
              <w:rPr>
                <w:rFonts w:eastAsiaTheme="minorEastAsia"/>
                <w:bCs/>
                <w:iCs/>
                <w:snapToGrid w:val="0"/>
                <w:sz w:val="24"/>
                <w:szCs w:val="24"/>
              </w:rPr>
              <w:t xml:space="preserve"> </w:t>
            </w:r>
            <w:r w:rsidRPr="00352F58">
              <w:rPr>
                <w:rFonts w:eastAsiaTheme="minorEastAsia"/>
                <w:b/>
                <w:bCs/>
                <w:iCs/>
                <w:snapToGrid w:val="0"/>
                <w:sz w:val="24"/>
                <w:szCs w:val="24"/>
              </w:rPr>
              <w:t>Украшение настенное.</w:t>
            </w:r>
          </w:p>
          <w:p w:rsidR="00694363" w:rsidRPr="00352F58" w:rsidRDefault="00694363" w:rsidP="00D96E91">
            <w:pPr>
              <w:rPr>
                <w:rFonts w:eastAsiaTheme="minorEastAsia"/>
                <w:bCs/>
                <w:i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iCs/>
                <w:snapToGrid w:val="0"/>
                <w:sz w:val="24"/>
                <w:szCs w:val="24"/>
              </w:rPr>
              <w:t xml:space="preserve">Казахстан, </w:t>
            </w:r>
            <w:proofErr w:type="spellStart"/>
            <w:r w:rsidRPr="00352F58">
              <w:rPr>
                <w:rFonts w:eastAsiaTheme="minorEastAsia"/>
                <w:bCs/>
                <w:iCs/>
                <w:snapToGrid w:val="0"/>
                <w:sz w:val="24"/>
                <w:szCs w:val="24"/>
              </w:rPr>
              <w:t>Жамбыльская</w:t>
            </w:r>
            <w:proofErr w:type="spellEnd"/>
            <w:r w:rsidRPr="00352F58">
              <w:rPr>
                <w:rFonts w:eastAsiaTheme="minorEastAsia"/>
                <w:bCs/>
                <w:iCs/>
                <w:snapToGrid w:val="0"/>
                <w:sz w:val="24"/>
                <w:szCs w:val="24"/>
              </w:rPr>
              <w:t xml:space="preserve"> область, </w:t>
            </w:r>
            <w:proofErr w:type="spellStart"/>
            <w:r w:rsidRPr="00352F58">
              <w:rPr>
                <w:rFonts w:eastAsiaTheme="minorEastAsia"/>
                <w:bCs/>
                <w:iCs/>
                <w:snapToGrid w:val="0"/>
                <w:sz w:val="24"/>
                <w:szCs w:val="24"/>
              </w:rPr>
              <w:t>Курдайский</w:t>
            </w:r>
            <w:proofErr w:type="spellEnd"/>
            <w:r w:rsidRPr="00352F58">
              <w:rPr>
                <w:rFonts w:eastAsiaTheme="minorEastAsia"/>
                <w:bCs/>
                <w:iCs/>
                <w:snapToGrid w:val="0"/>
                <w:sz w:val="24"/>
                <w:szCs w:val="24"/>
              </w:rPr>
              <w:t xml:space="preserve"> район, село </w:t>
            </w:r>
            <w:proofErr w:type="spellStart"/>
            <w:r w:rsidRPr="00352F58">
              <w:rPr>
                <w:rFonts w:eastAsiaTheme="minorEastAsia"/>
                <w:bCs/>
                <w:iCs/>
                <w:snapToGrid w:val="0"/>
                <w:sz w:val="24"/>
                <w:szCs w:val="24"/>
              </w:rPr>
              <w:t>Шортюбе</w:t>
            </w:r>
            <w:proofErr w:type="spellEnd"/>
          </w:p>
          <w:p w:rsidR="00694363" w:rsidRPr="00352F58" w:rsidRDefault="00694363" w:rsidP="00D96E91">
            <w:pPr>
              <w:rPr>
                <w:rFonts w:eastAsiaTheme="minorEastAsia"/>
                <w:bCs/>
                <w:i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iCs/>
                <w:snapToGrid w:val="0"/>
                <w:sz w:val="24"/>
                <w:szCs w:val="24"/>
              </w:rPr>
              <w:t>Народность: дунгане. 1926 - 1928 гг.</w:t>
            </w:r>
          </w:p>
          <w:p w:rsidR="00694363" w:rsidRPr="00352F58" w:rsidRDefault="00694363" w:rsidP="00D96E91">
            <w:pPr>
              <w:rPr>
                <w:rFonts w:eastAsiaTheme="minorEastAsia"/>
                <w:bCs/>
                <w:i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iCs/>
                <w:snapToGrid w:val="0"/>
                <w:sz w:val="24"/>
                <w:szCs w:val="24"/>
              </w:rPr>
              <w:t>Х/б, бумага, шелк, тесьма, вышивка, шитье. 24.2х14.5 см.</w:t>
            </w:r>
          </w:p>
          <w:p w:rsidR="00694363" w:rsidRPr="00352F58" w:rsidRDefault="00694363" w:rsidP="00D96E91">
            <w:pPr>
              <w:rPr>
                <w:rFonts w:eastAsiaTheme="minorEastAsia"/>
                <w:bCs/>
                <w:i/>
                <w:i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lastRenderedPageBreak/>
              <w:t>2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41911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16814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 xml:space="preserve">Автор: </w:t>
            </w:r>
            <w:proofErr w:type="spellStart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Лирова</w:t>
            </w:r>
            <w:proofErr w:type="spellEnd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 xml:space="preserve"> В.Л.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</w:t>
            </w: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Украшение для подголовника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Казахстан,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Жамбылская</w:t>
            </w:r>
            <w:proofErr w:type="spellEnd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область,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Курдайский</w:t>
            </w:r>
            <w:proofErr w:type="spellEnd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район, село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Шортюбе</w:t>
            </w:r>
            <w:proofErr w:type="spellEnd"/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Народность: дунгане. 1926 - 1928 гг.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Х/б ткань, картон, тесьма, шелк, вышивка, шитье. 17,2х17,2 см.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619250" cy="16192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41912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16815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 xml:space="preserve">Автор: </w:t>
            </w:r>
            <w:proofErr w:type="spellStart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Лирова</w:t>
            </w:r>
            <w:proofErr w:type="spellEnd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 xml:space="preserve"> В.Л.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</w:t>
            </w: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Украшение для подголовника.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Казахстан,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Жамбылская</w:t>
            </w:r>
            <w:proofErr w:type="spellEnd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область,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Курдайский</w:t>
            </w:r>
            <w:proofErr w:type="spellEnd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район, село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Шортюбе</w:t>
            </w:r>
            <w:proofErr w:type="spellEnd"/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Народность: дунгане. 1926 - 1928 гг.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Х/б, картон, бумага, шелк, тесьма, вышивка, шитье. 17.2х17.1 см.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619250" cy="16192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41916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16819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 xml:space="preserve">Автор: </w:t>
            </w:r>
            <w:proofErr w:type="spellStart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Хурова</w:t>
            </w:r>
            <w:proofErr w:type="spellEnd"/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 xml:space="preserve"> Д.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</w:t>
            </w: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Штаны женские.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Казахстан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Народность: дунгане. 1952 - 1954 гг.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Х/б, атлас, шелк, тесьма, вышивка. 107х60 см.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504950" cy="2266950"/>
                  <wp:effectExtent l="0" t="0" r="0" b="0"/>
                  <wp:docPr id="6" name="Рисунок 6" descr="30_016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30_016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41891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16794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Сумочка для гребня.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Народность: дунгане. 1962 г.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Х/б, шелк, вышивка, аппликация. 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  <w:t>32х21.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694363" w:rsidRPr="00C76C73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371600" cy="1495425"/>
                  <wp:effectExtent l="0" t="0" r="0" b="9525"/>
                  <wp:docPr id="5" name="Рисунок 5" descr="30_016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30_016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41884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16787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Сумочка для гребня.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Народность: дунгане. 1967 г.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Х/б, шелк, вышивка, аппликация. 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  <w:t>32.5х22.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694363" w:rsidRPr="00C76C73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609725" cy="1609725"/>
                  <wp:effectExtent l="0" t="0" r="9525" b="9525"/>
                  <wp:docPr id="4" name="Рисунок 4" descr="30_016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30_016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87" b="6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41806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16709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Игольник.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Народность: дунгане. До 1928 г.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Сатин, шелк, бумага, нити шелковые, вышивка, шитье. 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  <w:t>7.8х5.5.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694363" w:rsidRPr="00C76C73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543050" cy="2324100"/>
                  <wp:effectExtent l="0" t="0" r="0" b="0"/>
                  <wp:docPr id="3" name="Рисунок 3" descr="30_016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30_016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41807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16710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Игольник.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Народность: дунгане. До 1928 г.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Сатин, шелк, бумага, нити шелковые, вышивка, шитье. 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  <w:t>7.5х6.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694363" w:rsidRPr="00C76C73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143000" cy="1714500"/>
                  <wp:effectExtent l="0" t="0" r="0" b="0"/>
                  <wp:docPr id="2" name="Рисунок 2" descr="30_016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30_016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41855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16758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Подвеска к женскому костюму.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Народность: дунгане. 1959 г.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Шелк, вата, кисти, бусы, вышивка. 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  <w:t>29х12.5.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694363" w:rsidRPr="00C76C73" w:rsidRDefault="00C76C7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>
              <w:rPr>
                <w:rFonts w:eastAsiaTheme="minorEastAsia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85950"/>
                  <wp:effectExtent l="0" t="0" r="0" b="0"/>
                  <wp:docPr id="1" name="Рисунок 1" descr="30_016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30_016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41564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16930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Подвеска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Средняя Азия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Народность: дунгане. Конец 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  <w:t>XIX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 - начало ХХ в.</w:t>
            </w:r>
          </w:p>
          <w:p w:rsidR="00482212" w:rsidRPr="00482212" w:rsidRDefault="00482212" w:rsidP="00482212">
            <w:pPr>
              <w:rPr>
                <w:sz w:val="24"/>
                <w:szCs w:val="24"/>
              </w:rPr>
            </w:pPr>
            <w:r w:rsidRPr="00482212">
              <w:rPr>
                <w:b/>
                <w:sz w:val="24"/>
                <w:szCs w:val="24"/>
              </w:rPr>
              <w:lastRenderedPageBreak/>
              <w:t>Подвеска</w:t>
            </w:r>
          </w:p>
          <w:p w:rsidR="00482212" w:rsidRPr="00482212" w:rsidRDefault="00482212" w:rsidP="00482212">
            <w:pPr>
              <w:rPr>
                <w:sz w:val="24"/>
                <w:szCs w:val="24"/>
              </w:rPr>
            </w:pPr>
            <w:r w:rsidRPr="00482212">
              <w:rPr>
                <w:sz w:val="24"/>
                <w:szCs w:val="24"/>
              </w:rPr>
              <w:t>Средняя Азия</w:t>
            </w:r>
          </w:p>
          <w:p w:rsidR="00482212" w:rsidRPr="00482212" w:rsidRDefault="00482212" w:rsidP="00482212">
            <w:pPr>
              <w:rPr>
                <w:sz w:val="24"/>
                <w:szCs w:val="24"/>
              </w:rPr>
            </w:pPr>
            <w:r w:rsidRPr="00482212">
              <w:rPr>
                <w:sz w:val="24"/>
                <w:szCs w:val="24"/>
              </w:rPr>
              <w:t xml:space="preserve">Народность: дунгане. Конец </w:t>
            </w:r>
            <w:r>
              <w:rPr>
                <w:sz w:val="24"/>
                <w:szCs w:val="24"/>
                <w:lang w:val="en-US"/>
              </w:rPr>
              <w:t>XIX</w:t>
            </w:r>
            <w:r w:rsidRPr="00482212">
              <w:rPr>
                <w:sz w:val="24"/>
                <w:szCs w:val="24"/>
              </w:rPr>
              <w:t xml:space="preserve"> - начало ХХ в.</w:t>
            </w:r>
          </w:p>
          <w:p w:rsidR="00482212" w:rsidRPr="00482212" w:rsidRDefault="00482212" w:rsidP="00482212">
            <w:pPr>
              <w:rPr>
                <w:sz w:val="24"/>
                <w:szCs w:val="24"/>
              </w:rPr>
            </w:pPr>
            <w:r w:rsidRPr="00482212">
              <w:rPr>
                <w:sz w:val="24"/>
                <w:szCs w:val="24"/>
              </w:rPr>
              <w:t>Белый металл, коралл, филигрань, зернь, профилированная резьба, просечка, плетение, монтаж-пайка. С подвесками - 25,5х8х1,4; без подвесок - 7,9х8х1,4 см.</w:t>
            </w:r>
          </w:p>
          <w:p w:rsidR="00482212" w:rsidRDefault="00482212" w:rsidP="00482212">
            <w:pPr>
              <w:rPr>
                <w:sz w:val="24"/>
                <w:szCs w:val="24"/>
                <w:lang w:val="en-US"/>
              </w:rPr>
            </w:pPr>
            <w:r w:rsidRPr="00482212">
              <w:rPr>
                <w:sz w:val="24"/>
                <w:szCs w:val="24"/>
              </w:rPr>
              <w:t xml:space="preserve">Сохранность: утрата вставок и одной подвески, многочисленные вмятины, края каст неровные, царапины. </w:t>
            </w:r>
            <w:proofErr w:type="spellStart"/>
            <w:r>
              <w:rPr>
                <w:sz w:val="24"/>
                <w:szCs w:val="24"/>
                <w:lang w:val="en-US"/>
              </w:rPr>
              <w:t>Количество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вставок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– 3, </w:t>
            </w:r>
            <w:proofErr w:type="spellStart"/>
            <w:r>
              <w:rPr>
                <w:sz w:val="24"/>
                <w:szCs w:val="24"/>
                <w:lang w:val="en-US"/>
              </w:rPr>
              <w:t>подвесок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– 3, </w:t>
            </w:r>
            <w:proofErr w:type="spellStart"/>
            <w:r>
              <w:rPr>
                <w:sz w:val="24"/>
                <w:szCs w:val="24"/>
                <w:lang w:val="en-US"/>
              </w:rPr>
              <w:t>цепочек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– 4.</w:t>
            </w:r>
          </w:p>
          <w:p w:rsidR="00694363" w:rsidRPr="00482212" w:rsidRDefault="00482212" w:rsidP="00482212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482212">
              <w:rPr>
                <w:sz w:val="24"/>
                <w:szCs w:val="24"/>
              </w:rPr>
              <w:t xml:space="preserve">Описание: Подвеска в форме цветка с тремя подвесками. Центральная часть украшена прорезным орнаментом, цветком. К нижнему краю крепятся четыре цепочки с подвесками из косметического набора - уховертка, зубочистка и </w:t>
            </w:r>
            <w:proofErr w:type="spellStart"/>
            <w:r w:rsidRPr="00482212">
              <w:rPr>
                <w:sz w:val="24"/>
                <w:szCs w:val="24"/>
              </w:rPr>
              <w:t>ногтечистка</w:t>
            </w:r>
            <w:proofErr w:type="spellEnd"/>
            <w:r w:rsidRPr="00482212">
              <w:rPr>
                <w:sz w:val="24"/>
                <w:szCs w:val="24"/>
              </w:rPr>
              <w:t>.</w:t>
            </w:r>
            <w:bookmarkStart w:id="0" w:name="_GoBack"/>
            <w:bookmarkEnd w:id="0"/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41565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16931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Шпилька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Средняя Азия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Народность: дунгане. 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  <w:t>XIX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-ХХ вв.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</w:tr>
      <w:tr w:rsidR="00694363" w:rsidRPr="00352F58" w:rsidTr="00D96E91">
        <w:tc>
          <w:tcPr>
            <w:tcW w:w="709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ГМВ КП 41567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  <w:lang w:val="en-US"/>
              </w:rPr>
              <w:t>16933 III</w:t>
            </w:r>
          </w:p>
        </w:tc>
        <w:tc>
          <w:tcPr>
            <w:tcW w:w="3261" w:type="dxa"/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/>
                <w:bCs/>
                <w:snapToGrid w:val="0"/>
                <w:sz w:val="24"/>
                <w:szCs w:val="24"/>
              </w:rPr>
              <w:t>Шпилька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Средняя Азия</w:t>
            </w:r>
          </w:p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Народность: дунгане. 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  <w:t>XIX</w:t>
            </w: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 xml:space="preserve">-ХХ </w:t>
            </w:r>
          </w:p>
        </w:tc>
        <w:tc>
          <w:tcPr>
            <w:tcW w:w="1559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2693" w:type="dxa"/>
          </w:tcPr>
          <w:p w:rsidR="00694363" w:rsidRPr="00352F58" w:rsidRDefault="00694363" w:rsidP="00D96E91">
            <w:pPr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</w:tr>
    </w:tbl>
    <w:p w:rsidR="00694363" w:rsidRPr="003C7389" w:rsidRDefault="00694363" w:rsidP="00694363">
      <w:pPr>
        <w:widowControl w:val="0"/>
        <w:tabs>
          <w:tab w:val="left" w:pos="9588"/>
        </w:tabs>
        <w:rPr>
          <w:bCs/>
          <w:snapToGrid w:val="0"/>
          <w:sz w:val="24"/>
          <w:szCs w:val="24"/>
          <w:lang w:val="en-US"/>
        </w:rPr>
      </w:pPr>
    </w:p>
    <w:p w:rsidR="00694363" w:rsidRPr="003C7389" w:rsidRDefault="00694363" w:rsidP="00694363">
      <w:pPr>
        <w:rPr>
          <w:bCs/>
          <w:snapToGrid w:val="0"/>
          <w:sz w:val="24"/>
          <w:szCs w:val="24"/>
          <w:lang w:val="en-US"/>
        </w:rPr>
      </w:pPr>
      <w:r>
        <w:rPr>
          <w:bCs/>
          <w:snapToGrid w:val="0"/>
          <w:sz w:val="24"/>
          <w:szCs w:val="24"/>
        </w:rPr>
        <w:t>21</w:t>
      </w:r>
      <w:r w:rsidRPr="003C7389">
        <w:rPr>
          <w:bCs/>
          <w:snapToGrid w:val="0"/>
          <w:sz w:val="24"/>
          <w:szCs w:val="24"/>
          <w:lang w:val="en-US"/>
        </w:rPr>
        <w:t>.09.2018</w:t>
      </w:r>
    </w:p>
    <w:p w:rsidR="00694363" w:rsidRPr="003C7389" w:rsidRDefault="00694363" w:rsidP="00694363">
      <w:pPr>
        <w:rPr>
          <w:bCs/>
          <w:snapToGrid w:val="0"/>
          <w:sz w:val="24"/>
          <w:szCs w:val="24"/>
          <w:lang w:val="en-US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2409"/>
        <w:gridCol w:w="3210"/>
      </w:tblGrid>
      <w:tr w:rsidR="00694363" w:rsidRPr="00352F58" w:rsidTr="00D96E91">
        <w:trPr>
          <w:cantSplit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694363" w:rsidRPr="00352F58" w:rsidRDefault="00694363" w:rsidP="00D96E91">
            <w:pPr>
              <w:widowControl w:val="0"/>
              <w:spacing w:after="17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</w:rPr>
              <w:t>старший научный сотрудник отдела искусства народов Ближнего и Среднего Востока, Южной и Центральной Азии, хранитель фонда "Предметы искусства Центральной Азии"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694363" w:rsidRPr="00352F58" w:rsidRDefault="00694363" w:rsidP="00D96E91">
            <w:pPr>
              <w:widowControl w:val="0"/>
              <w:rPr>
                <w:rFonts w:eastAsiaTheme="minorEastAsia"/>
                <w:bCs/>
                <w:snapToGrid w:val="0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</w:tcPr>
          <w:p w:rsidR="00694363" w:rsidRPr="00352F58" w:rsidRDefault="00694363" w:rsidP="00D96E91">
            <w:pPr>
              <w:widowControl w:val="0"/>
              <w:spacing w:after="170"/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</w:pPr>
            <w:r w:rsidRPr="00352F58"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  <w:t xml:space="preserve">Н.Г. </w:t>
            </w:r>
            <w:proofErr w:type="spellStart"/>
            <w:r w:rsidRPr="00352F58">
              <w:rPr>
                <w:rFonts w:eastAsiaTheme="minorEastAsia"/>
                <w:bCs/>
                <w:snapToGrid w:val="0"/>
                <w:sz w:val="24"/>
                <w:szCs w:val="24"/>
                <w:lang w:val="en-US"/>
              </w:rPr>
              <w:t>Альфонсо</w:t>
            </w:r>
            <w:proofErr w:type="spellEnd"/>
          </w:p>
        </w:tc>
      </w:tr>
    </w:tbl>
    <w:p w:rsidR="00694363" w:rsidRPr="003C7389" w:rsidRDefault="00694363" w:rsidP="00694363">
      <w:pPr>
        <w:rPr>
          <w:bCs/>
          <w:snapToGrid w:val="0"/>
          <w:sz w:val="24"/>
          <w:szCs w:val="24"/>
          <w:lang w:val="en-US"/>
        </w:rPr>
      </w:pPr>
    </w:p>
    <w:p w:rsidR="00E45954" w:rsidRDefault="00E45954"/>
    <w:sectPr w:rsidR="00E45954">
      <w:pgSz w:w="11907" w:h="16840"/>
      <w:pgMar w:top="1134" w:right="851" w:bottom="1134" w:left="1418" w:header="709" w:footer="709" w:gutter="0"/>
      <w:cols w:space="709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DL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954"/>
    <w:rsid w:val="00482212"/>
    <w:rsid w:val="00694363"/>
    <w:rsid w:val="00AF6041"/>
    <w:rsid w:val="00C76C73"/>
    <w:rsid w:val="00E45954"/>
    <w:rsid w:val="00F9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DE5E00-5048-4300-A351-6FC8ACA4E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436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46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1230</Words>
  <Characters>7015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Nonna G. Alfonso</dc:creator>
  <cp:keywords/>
  <dc:description/>
  <cp:lastModifiedBy>Nonna G. Alfonso</cp:lastModifiedBy>
  <cp:revision>2</cp:revision>
  <dcterms:created xsi:type="dcterms:W3CDTF">2018-11-19T13:25:00Z</dcterms:created>
  <dcterms:modified xsi:type="dcterms:W3CDTF">2018-11-19T14:24:00Z</dcterms:modified>
</cp:coreProperties>
</file>